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6C85" w:rsidRPr="00626C85" w:rsidRDefault="00626C85" w:rsidP="00626C85">
      <w:pPr>
        <w:spacing w:after="0" w:line="240" w:lineRule="auto"/>
        <w:ind w:left="4820"/>
        <w:jc w:val="both"/>
        <w:outlineLvl w:val="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УТВЕРЖДАЮ</w:t>
      </w:r>
    </w:p>
    <w:p w:rsidR="00626C85" w:rsidRPr="00626C85" w:rsidRDefault="00626C85" w:rsidP="00626C85">
      <w:pPr>
        <w:spacing w:after="0" w:line="240" w:lineRule="auto"/>
        <w:ind w:left="48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Руководитель Управления Федеральной Службы по надзору в сфере защиты прав потребителей и благополучия человека по Кировской области</w:t>
      </w:r>
    </w:p>
    <w:p w:rsidR="00626C85" w:rsidRPr="00626C85" w:rsidRDefault="00626C85" w:rsidP="00626C85">
      <w:pPr>
        <w:tabs>
          <w:tab w:val="left" w:leader="underscore" w:pos="6960"/>
        </w:tabs>
        <w:spacing w:after="0" w:line="240" w:lineRule="auto"/>
        <w:ind w:left="48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626C85" w:rsidRPr="00626C85" w:rsidRDefault="00626C85" w:rsidP="00626C85">
      <w:pPr>
        <w:tabs>
          <w:tab w:val="left" w:leader="underscore" w:pos="6960"/>
        </w:tabs>
        <w:spacing w:after="0" w:line="240" w:lineRule="auto"/>
        <w:ind w:left="48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      Е.А. Белоусова</w:t>
      </w:r>
    </w:p>
    <w:p w:rsidR="00626C85" w:rsidRPr="00626C85" w:rsidRDefault="00626C85" w:rsidP="00626C85">
      <w:pPr>
        <w:tabs>
          <w:tab w:val="left" w:leader="underscore" w:pos="6005"/>
          <w:tab w:val="left" w:leader="underscore" w:pos="7958"/>
        </w:tabs>
        <w:spacing w:after="0" w:line="240" w:lineRule="auto"/>
        <w:ind w:left="48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626C85" w:rsidRPr="00626C85" w:rsidRDefault="00626C85" w:rsidP="00626C85">
      <w:pPr>
        <w:tabs>
          <w:tab w:val="left" w:leader="underscore" w:pos="6005"/>
          <w:tab w:val="left" w:leader="underscore" w:pos="7958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626C85" w:rsidRPr="00626C85" w:rsidRDefault="00626C85" w:rsidP="00626C85">
      <w:pPr>
        <w:tabs>
          <w:tab w:val="left" w:leader="underscore" w:pos="6005"/>
          <w:tab w:val="left" w:leader="underscore" w:pos="7958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626C85" w:rsidRPr="00626C85" w:rsidRDefault="00626C85" w:rsidP="00626C8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Должностной регламент</w:t>
      </w:r>
    </w:p>
    <w:p w:rsidR="00626C85" w:rsidRPr="00626C85" w:rsidRDefault="00626C85" w:rsidP="00626C8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федерального государственного гражданского служащего,</w:t>
      </w:r>
    </w:p>
    <w:p w:rsidR="00626C85" w:rsidRPr="00626C85" w:rsidRDefault="00626C85" w:rsidP="00626C85">
      <w:pPr>
        <w:tabs>
          <w:tab w:val="left" w:leader="underscore" w:pos="6005"/>
          <w:tab w:val="left" w:leader="underscore" w:pos="7958"/>
        </w:tabs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замещающего должность специалиста-эксперта</w:t>
      </w:r>
    </w:p>
    <w:p w:rsidR="00626C85" w:rsidRPr="00626C85" w:rsidRDefault="00626C85" w:rsidP="00626C85">
      <w:pPr>
        <w:tabs>
          <w:tab w:val="left" w:leader="underscore" w:pos="6005"/>
          <w:tab w:val="left" w:leader="underscore" w:pos="7958"/>
        </w:tabs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отдела санитарного надзора</w:t>
      </w:r>
    </w:p>
    <w:p w:rsidR="00626C85" w:rsidRPr="00626C85" w:rsidRDefault="00626C85" w:rsidP="00626C85">
      <w:pPr>
        <w:tabs>
          <w:tab w:val="left" w:leader="underscore" w:pos="6005"/>
          <w:tab w:val="left" w:leader="underscore" w:pos="7958"/>
        </w:tabs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626C85" w:rsidRPr="00626C85" w:rsidRDefault="00626C85" w:rsidP="00626C8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I. Общие положения</w:t>
      </w:r>
    </w:p>
    <w:p w:rsidR="00626C85" w:rsidRPr="00626C85" w:rsidRDefault="00626C85" w:rsidP="00626C85">
      <w:pPr>
        <w:tabs>
          <w:tab w:val="left" w:pos="1344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1.1.Должность федеральной государственной гражданской службы (далее - гражданская служба) специалиста-эксперта отдела санитарного надзора Управления Федеральной службы по надзору в сфере зашиты прав потребителей и благополучия человека по Кировской области (далее - Управление) относится к «старшей» группе должностей гражданской службы категории «специалисты».</w:t>
      </w:r>
    </w:p>
    <w:p w:rsidR="00626C85" w:rsidRPr="00626C85" w:rsidRDefault="00626C85" w:rsidP="00626C85">
      <w:pPr>
        <w:tabs>
          <w:tab w:val="left" w:leader="underscore" w:pos="8530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Регистрационный номер (код) должности – 11-3-4-062.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1.2.Область профессиональной служебной деятельности федерального государственного гражданского служащего (далее - гражданский служащий): </w:t>
      </w:r>
      <w:r w:rsidRPr="00626C85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Регулирование здравоохранения и санитарно-эпидемиологического благополучия.</w:t>
      </w:r>
    </w:p>
    <w:p w:rsidR="00626C85" w:rsidRPr="00626C85" w:rsidRDefault="00626C85" w:rsidP="00626C85">
      <w:pPr>
        <w:tabs>
          <w:tab w:val="left" w:pos="1378"/>
          <w:tab w:val="left" w:leader="underscore" w:pos="6946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1.3.Вид профессиональной служебной деятельности гражданского служащего: Обеспечение санитарного благополучия населения.</w:t>
      </w:r>
    </w:p>
    <w:p w:rsidR="00626C85" w:rsidRPr="00626C85" w:rsidRDefault="00626C85" w:rsidP="00626C85">
      <w:pPr>
        <w:tabs>
          <w:tab w:val="left" w:pos="1321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1.4.Назначение на должность специалиста-эксперта отдела санитарного надзора Управления и освобождение от должности осуществляется приказом руководителя Управления в порядке, установленном законодательством Российской Федерации.</w:t>
      </w:r>
    </w:p>
    <w:p w:rsidR="00626C85" w:rsidRPr="00626C85" w:rsidRDefault="00626C85" w:rsidP="00626C85">
      <w:pPr>
        <w:tabs>
          <w:tab w:val="left" w:pos="900"/>
          <w:tab w:val="left" w:pos="8156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1.5.Специалист-эксперт отдела санитарного надзора Управления непосредственно подчиняется начальнику отдела санитарного надзора Управления, заместителю начальника отдела санитарного надзора Управления.  Специалист-эксперт отдела санитарного надзора Управления также подчиняется  руководителю Управления, либо лицу, исполняющему его обязанности, </w:t>
      </w:r>
      <w:r w:rsidRPr="00626C85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заместителю руководителя Управления, курирующему данное направление деятельности</w:t>
      </w: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626C85" w:rsidRPr="00626C85" w:rsidRDefault="00626C85" w:rsidP="00626C8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II. Квалификационные требования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2.1.</w:t>
      </w:r>
      <w:r w:rsidRPr="00626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626C85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со Справочником квалификационных требований к специальностям, направлениям подготовки, знаниям и умениям, которые необходимы для замещения должностей государственной гражданской службы с учетом области и вида профессиональной служебной деятельности государственных гражданских служащих, утвержденным Минтрудом России, с профессиональным стандартом "Специалист в области медико-профилактического дела", утвержденным приказом Минтруда России от 25.06.2015 года №399н, для</w:t>
      </w: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замещения должности специалиста-эксперта отдела санитарного надзора Управления  устанавливаются</w:t>
      </w:r>
      <w:proofErr w:type="gramEnd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следующие квалификационные требования.</w:t>
      </w:r>
    </w:p>
    <w:p w:rsidR="00626C85" w:rsidRPr="00626C85" w:rsidRDefault="00626C85" w:rsidP="00626C85">
      <w:pPr>
        <w:tabs>
          <w:tab w:val="left" w:pos="1225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2.2.Базовые квалификационные требования.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2.2.1.Гражданский служащий, замещающий должность специалиста-эксперта отдела санитарного надзора Управления, должен иметь высшее профессиональное образование по одной из следующих специальностей: «Медико-профилактическое дело», «Лечебное дело», «Педиатрия».</w:t>
      </w:r>
    </w:p>
    <w:p w:rsidR="00626C85" w:rsidRPr="00626C85" w:rsidRDefault="00626C85" w:rsidP="00626C8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2.2.2.Для замещения </w:t>
      </w:r>
      <w:proofErr w:type="gramStart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должности специалиста-эксперта  отдела санитарного надзора Управления</w:t>
      </w:r>
      <w:proofErr w:type="gramEnd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не установлено требований к стажу гражданской службы или работы по специальности, направлению подготовки.</w:t>
      </w:r>
    </w:p>
    <w:p w:rsidR="00626C85" w:rsidRPr="00626C85" w:rsidRDefault="00626C85" w:rsidP="00626C85">
      <w:pPr>
        <w:tabs>
          <w:tab w:val="left" w:pos="1436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2.2.3.Базовые знания: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знание государственного языка Российской Федерации (русского языка);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знания основ Конституции Российской Федерации, законодательства Российской Федерации о государственной гражданской службе Российской Федерации, законодательства Российской Федерации о противодействии коррупции;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знания в области информационно-коммуникационных технологий;</w:t>
      </w:r>
    </w:p>
    <w:p w:rsidR="00626C85" w:rsidRPr="00626C85" w:rsidRDefault="00626C85" w:rsidP="00626C8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 xml:space="preserve">знания </w:t>
      </w: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иных нормативных правовых актов в рамках компетенции </w:t>
      </w:r>
      <w:proofErr w:type="spellStart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в том числе регулирующих развитие государственной политики в сфере санитарно-эпидемиологического благополучия населения и защиты прав потребителей; </w:t>
      </w:r>
    </w:p>
    <w:p w:rsidR="00626C85" w:rsidRPr="00626C85" w:rsidRDefault="00626C85" w:rsidP="00626C8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знание структуры и полномочий органов государственной власти и местного самоуправления; основ федерального государственного санитарно-эпидемиологического надзора и его обеспечения; основ федерального государственного надзора в области защиты прав потребителей и его обеспечения; </w:t>
      </w:r>
    </w:p>
    <w:p w:rsidR="00626C85" w:rsidRPr="00626C85" w:rsidRDefault="00626C85" w:rsidP="00626C8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знание аппаратного и программного обеспечения; </w:t>
      </w:r>
    </w:p>
    <w:p w:rsidR="00626C85" w:rsidRPr="00626C85" w:rsidRDefault="00626C85" w:rsidP="00626C8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знание возможностей межведомственного документооборота, общих вопросов информационной безопасности; </w:t>
      </w:r>
    </w:p>
    <w:p w:rsidR="00626C85" w:rsidRPr="00626C85" w:rsidRDefault="00626C85" w:rsidP="00626C8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знание основ организации прохождения государственной гражданской службы; </w:t>
      </w:r>
    </w:p>
    <w:p w:rsidR="00626C85" w:rsidRPr="00626C85" w:rsidRDefault="00626C85" w:rsidP="00626C8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знание правил деловой этики, служебного распорядка территориального органа </w:t>
      </w:r>
      <w:proofErr w:type="spellStart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, порядка работы со служебной информацией, основ делопроизводства, правил и норм охраны труда и противопожарной безопасности.</w:t>
      </w:r>
    </w:p>
    <w:p w:rsidR="00626C85" w:rsidRPr="00626C85" w:rsidRDefault="00626C85" w:rsidP="00626C85">
      <w:pPr>
        <w:tabs>
          <w:tab w:val="left" w:pos="1436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2.2.4.Базовые умения: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соблюдать этику делового общения;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планировать и рационально использовать рабочее время; коммуникативные умения;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умение совершенствовать свой профессиональный уровень; умения в области информационно-коммуникационных технологий;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умение мыслить системно;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умение планировать и рационально использовать рабочее время;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умение достигать результата;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коммуникативные умения;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умение работать в стрессовых условиях;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2.3. Профессионально-функциональные квалификационные требования.</w:t>
      </w:r>
    </w:p>
    <w:p w:rsidR="00626C85" w:rsidRPr="00626C85" w:rsidRDefault="00626C85" w:rsidP="00626C85">
      <w:pPr>
        <w:tabs>
          <w:tab w:val="left" w:pos="1441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2.3.1.Знания: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Конституции Российской Федерации; федеральных конституционных законов, федеральных законов, указов и распоряжений Президента Российской Федерации, постановлений и распоряжений Правительства Российской Федерации, иных нормативных правовых актов в рамках компетенции </w:t>
      </w:r>
      <w:proofErr w:type="spellStart"/>
      <w:r w:rsidRPr="00626C85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626C85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регулирующих развитие государственной политики в сфере санитарно-эпидемиологического благополучия населения и защиты прав потребителей; структуры и полномочий органов государственной власти и местного самоуправления; основ федеральн</w:t>
      </w:r>
      <w:r w:rsidR="00A27F3F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 государственного санитарно-</w:t>
      </w:r>
      <w:r w:rsidRPr="00626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эпидемиологического надзора и его обеспечения; основ федерального государственного надзора в области защиты прав потребителей и его обеспечения; аппаратного и программного обеспечения; возможностей и особенностей применения современных информационно-коммуникационных технологий в государственных органах, включая использование возможностей межведомственного документооборота; общих вопросов информационной безопасности; основ организации прохождения государственной гражданской службы; правил деловой этики, служебного распорядка Управления </w:t>
      </w:r>
      <w:proofErr w:type="spellStart"/>
      <w:r w:rsidRPr="00626C85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626C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Кировской области, </w:t>
      </w:r>
      <w:r w:rsidRPr="00626C8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порядка работы со служебной информацией, основ делопроизводства, правил и норм охраны труда и противопожарной безопасности.   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основные показатели деятельности различных учреждений системы здравоохранения;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цели, задачи, содержание и методы государственного санитарно-эпидемиологического надзора на объектах жилищно-коммунального хозяйства и социально-бытовой среды,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цели, задачи, содержание и методы государственного санитарно-эпидемиологического надзора на объектах  пищевой промышленности, общественного      питания и торговли,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цели, задачи, содержание и методы государственного санитарно-эпидемиологического   надзора на  производственных объектах,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основы взаимодействия человека и окружающей среды; 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принципы гигиенического нормирования  химических, физических    и    биологических факторов среды обитания человека в условиях населенных мест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принципы гигиенического нормирования  вредных  и опасных факторов  производственной среды и трудового процесса; меры профилактики их вредного воздействия;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эпидемиологию инфекционных и неинфекционных заболеваний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принципы построения государственного учета по показателям состояния здоровья населения, демографическим показателям;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основы применения современных информационно-коммуникационных технологий, геоинформационных систем;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комплексные показатели антропогенной нагрузки;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принципы гигиенического изучения состояния здоровья и профилактики заболеваемости населения (популяции);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методика оценки риска (</w:t>
      </w:r>
      <w:proofErr w:type="gramStart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абсолютный</w:t>
      </w:r>
      <w:proofErr w:type="gramEnd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, относительный и т.п.) для здоровья населения;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основы радиационной безопасности;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действие  ионизирующих излучений на здоровье человека;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основы  и принципы организации рационального  питания различных возрастных   и  профессиональных групп; 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гигиенические основы организации лечебно-профилактического питания;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физиолого-гигиенические принципы организации учебно-воспитательного  процесса в образовательных учреждениях;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современные методы  различных видов лабораторного анализа; 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особенности диагностики профессиональных и </w:t>
      </w:r>
      <w:proofErr w:type="spellStart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производственно</w:t>
      </w:r>
      <w:proofErr w:type="spellEnd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обусловленных болезней;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анализ действующих вредных производственных факторов на основании санитарно-гигиенической характеристики условий труда;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критерии диагностики острых профессиональных интоксикаций; 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перечень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правила и формы оценки соответствия объекта, определяемые с учетом степени риска.</w:t>
      </w:r>
    </w:p>
    <w:p w:rsidR="00626C85" w:rsidRPr="00626C85" w:rsidRDefault="00626C85" w:rsidP="00626C85">
      <w:pPr>
        <w:tabs>
          <w:tab w:val="left" w:pos="1441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2.3.2.Умения: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работы с законодательными и иными нормативными правовыми актами Российской Федерации;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организации и обеспечения выполнения задач;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квалифицированного планирования работы;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планирования и достижения целей в сфере санитарно-эпидемиологического благополучия населения и защиты прав потребителей;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работы с внутренними и периферийными устройствами компьютера;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работы с информационно-телекоммуникационными сетями, в том числе сетью Интернет;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работы в операционной системе;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управления электронной почтой;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работы в текстовом редакторе;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работы с электронными таблицами;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подготовки презентаций;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использования графических объектов в электронных документах;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работы с базами данных;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ведения деловых переговоров, публичного выступления, подготовки делового письма, проектов нормативных актов;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анализа и прогнозирования;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грамотного учета мнения коллег;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организации работы по эффективному взаимодействию с организациями, государственными органами, органами местного самоуправления и гражданами;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адаптации к новой ситуации и принятия новых подходов в решении поставленных задач;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эффективного планирования рабочего времени;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систематического повышения своей квалификации;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систематизации информации, работы со служебными документами; квалифицированной работы с людьми по недопущению личностных конфликтов.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626C85" w:rsidRPr="00626C85" w:rsidRDefault="00626C85" w:rsidP="00626C8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III. Должностные обязанности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3.1.Специалист-эксперт отдела санитарного надзора Управления обязан: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3.1.1.В соответствии со статьей 15 Федерального закона от 27 июля 2004 г. № 79-ФЗ «О государственной гражданской службе Российской Федерации»: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соблюдать Конституцию Российской Федерации, федеральные конституционные законы, федеральные законы, иные нормативные правовые акты Российской Федерации, конституции (уставы), законы и иные нормативные правовые акты субъектов Российской Федерации и обеспечивать их исполнение;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исполнять должностные обязанности в соответствии с должностным регламентом;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исполнять поручения соответствующих руководителей, данные в пределах их полномочий, установленных законодательством Российской Федерации;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соблюдать при исполнении должностных обязанностей права и законные интересы граждан и организаций;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соблюдать служебный распорядок;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поддерживать уровень квалификации, необходимый для надлежащего исполнения должностных обязанностей;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не разглашать сведения, составляющие государственную и иную охраняемую федеральным законом тайну, а также сведения, ставшие ему известными в связи с исполнением должностных обязанностей, в том числе сведения, касающиеся частной жизни и здоровья граждан или затрагивающие их честь и достоинство;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беречь государственное имущество, в том числе предоставленное ему для исполнения должностных обязанностей;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представлять в установленном порядке предусмотренные федеральным законом сведения о себе и членах своей семьи;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сообщать о выходе из гражданства Российской Федерации или о приобретении гражданства другого государства в день выхода из гражданства Российской Федерации или в день приобретения гражданства другого государства;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соблюдать ограничения, выполнять обязательства и требования к служебному поведению, не нарушать запреты, которые установлены Федеральным законом от 27 июля </w:t>
      </w: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2004 г. № 79-ФЗ «О государственной гражданской службе Российской Федерации» и другими федеральными законами;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сообщать представителю нанимателя о личной заинтересованности при исполнении должностных обязанностей, которая может привести к конфликту интересов, принимать меры по предотвращению такого конфликта;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соблюдать общие принципы служебного поведения гражданских служащих, утвержденные Указом Президента Российской Федерации от 12 августа 2002 г. № 885 «Об утверждении общих принципов служебного поведения государственных служащих» (Собрание законодательства Российской Федерации, 2002, № 33, ст. 3196; 2007, № 13, ст. 1531; 2009, № 29, ст. 3658) (далее - Указ Президента № 885).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3.1.2. Специалист-эксперт отдела санитарного надзора осуществляет федеральный государственный контроль (надзор) в сфере санитарно-эпидемиологического благополучия населения и защиты прав потребителей.</w:t>
      </w:r>
    </w:p>
    <w:p w:rsidR="00626C85" w:rsidRPr="00626C85" w:rsidRDefault="00626C85" w:rsidP="00626C85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vanish/>
          <w:sz w:val="24"/>
          <w:szCs w:val="24"/>
          <w:lang w:eastAsia="ru-RU"/>
        </w:rPr>
      </w:pPr>
    </w:p>
    <w:p w:rsidR="00626C85" w:rsidRPr="00626C85" w:rsidRDefault="00626C85" w:rsidP="00626C85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vanish/>
          <w:sz w:val="24"/>
          <w:szCs w:val="24"/>
          <w:lang w:eastAsia="ru-RU"/>
        </w:rPr>
      </w:pPr>
    </w:p>
    <w:p w:rsidR="00626C85" w:rsidRPr="00626C85" w:rsidRDefault="00626C85" w:rsidP="00626C85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vanish/>
          <w:sz w:val="24"/>
          <w:szCs w:val="24"/>
          <w:lang w:eastAsia="ru-RU"/>
        </w:rPr>
      </w:pPr>
    </w:p>
    <w:p w:rsidR="00626C85" w:rsidRPr="00626C85" w:rsidRDefault="00626C85" w:rsidP="00626C85">
      <w:pPr>
        <w:numPr>
          <w:ilvl w:val="1"/>
          <w:numId w:val="1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vanish/>
          <w:sz w:val="24"/>
          <w:szCs w:val="24"/>
          <w:lang w:eastAsia="ru-RU"/>
        </w:rPr>
      </w:pPr>
    </w:p>
    <w:p w:rsidR="00626C85" w:rsidRPr="00626C85" w:rsidRDefault="00626C85" w:rsidP="00626C85">
      <w:pPr>
        <w:numPr>
          <w:ilvl w:val="2"/>
          <w:numId w:val="1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vanish/>
          <w:sz w:val="24"/>
          <w:szCs w:val="24"/>
          <w:lang w:eastAsia="ru-RU"/>
        </w:rPr>
      </w:pPr>
    </w:p>
    <w:p w:rsidR="00626C85" w:rsidRPr="00626C85" w:rsidRDefault="00626C85" w:rsidP="00626C85">
      <w:pPr>
        <w:numPr>
          <w:ilvl w:val="2"/>
          <w:numId w:val="1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vanish/>
          <w:sz w:val="24"/>
          <w:szCs w:val="24"/>
          <w:lang w:eastAsia="ru-RU"/>
        </w:rPr>
      </w:pP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Специалист-эксперт отдела санитарного надзора в соответствие с возложенными на Отдел задачами и функциями обязан: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vanish/>
          <w:sz w:val="24"/>
          <w:szCs w:val="24"/>
          <w:lang w:eastAsia="ru-RU"/>
        </w:rPr>
      </w:pP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vanish/>
          <w:sz w:val="24"/>
          <w:szCs w:val="24"/>
          <w:lang w:eastAsia="ru-RU"/>
        </w:rPr>
      </w:pP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vanish/>
          <w:sz w:val="24"/>
          <w:szCs w:val="24"/>
          <w:lang w:eastAsia="ru-RU"/>
        </w:rPr>
      </w:pP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vanish/>
          <w:sz w:val="24"/>
          <w:szCs w:val="24"/>
          <w:lang w:eastAsia="ru-RU"/>
        </w:rPr>
      </w:pP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vanish/>
          <w:sz w:val="24"/>
          <w:szCs w:val="24"/>
          <w:lang w:eastAsia="ru-RU"/>
        </w:rPr>
      </w:pP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vanish/>
          <w:sz w:val="24"/>
          <w:szCs w:val="24"/>
          <w:lang w:eastAsia="ru-RU"/>
        </w:rPr>
      </w:pP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vanish/>
          <w:sz w:val="24"/>
          <w:szCs w:val="24"/>
          <w:lang w:eastAsia="ru-RU"/>
        </w:rPr>
      </w:pP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Участвовать в разработке ежегодного плана проведения проверок юридических лиц и индивидуальных предпринимателей.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Оформлять распоряжения (приказы) о проведении проверки.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Согласовывать с органом прокуратуры внеплановые выездные проверки юридических лиц и индивидуальных предпринимателей.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Уведомлять юридических лиц и индивидуальных предпринимателей о проведении проверки в соответствии с законодательством Российской Федерации.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Знакомить лицо, подлежащее проверке, с распоряжением о проведении проверки.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Проверять информацию в документах, представленных лицами, подлежащими проверке.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proofErr w:type="gramStart"/>
      <w:r w:rsidRPr="00626C85">
        <w:rPr>
          <w:rFonts w:eastAsia="Calibri"/>
        </w:rPr>
        <w:t>Обследовать территории, здания, строения, сооружения, помещения, оборудование, транспортные средства, принадлежащие юридическим лицам и индивидуальным предпринимателям, подлежащих проверке, и перевозимых проверяемым лицом грузов, производимых и реализуемых им товаров, результатов выполняемых ими работ, оказываемых услуг.</w:t>
      </w:r>
      <w:proofErr w:type="gramEnd"/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При необходимости может: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- производить отбор образцов (проб) продукции, объектов окружающей среды и производственной среды, проведение их исследований, испытаний;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- оформлять протокол отбора образцов (проб) продукции, объектов окружающей среды и производственной среды;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- проводить экспертизы и (или) расследования, направленные на установление причинно-следственной связи выявленного нарушения обязательных требований с фактами причинения вреда;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- составлять и (или) производить оценку экспертного заключения по результатам экспертизы, направленной на установление причинно-следственной связи выявленного нарушения обязательных требований с фактом причинения вреда жизни, здоровью граждан.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Составлять акт расследования.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Составлять акт проверки.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Вручать или направлять акт проверки лицам, прошедшим проверку.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Направлять в орган прокуратуры копии акта проверки в случае, если для проведения выездной проверки требовалось согласование ее проведения органом прокуратуры.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Вносить в журнал учета проверок записи о проведенной проверке.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Выдавать предписания лицу, прошедшему проверку, об устранении выявленных нарушений.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lastRenderedPageBreak/>
        <w:t>Выдавать предписания о прекращении реализации не соответствующей санитарно-эпидемиологическим требованиям продукции; о проведении дополнительных санитарно-противоэпидемических (профилактических) мероприятий; о выполнении работ по дезинфекции, дезинсекции и дератизации в очагах инфекционных заболеваний.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Осуществлять контроль устранения выявленных нарушений при проверке, их предупреждения, предотвращения возможного причинения вреда жизни, здоровью граждан, предупреждения возникновения чрезвычайных ситуаций природного и техногенного характера.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Оформлять документы для привлечения к ответственности лиц, допустивших выявленные нарушения.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Оформлять документы для обращения в суд с заявлениями в защиту прав, свобод и законных интересов неопределенного круга лиц в связи с выявленными в результате проверки нарушениями.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Формировать материалы по результатам проверки в правоохранительные органы.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Своевременно и в полном объёме рассматривать обращения и запросы юридических лиц, индивидуальных предпринимателей и граждан, принимать соответствующие меры и готовить заявителям ответы в установленные законодательством сроки. Организовывать и проводить работу по рассмотрению жалоб и обращений граждан, индивидуальных предпринимателей и юридических лиц в сроки, установленные законодательством Российской Федерации.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Контролировать соблюдение требований прохождения предварительных при поступлении и периодических медицинских осмотров, обследований работников, а также их профессиональной гигиенической подготовки.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 xml:space="preserve">Разрабатывать предложения о проведении санитарно-противоэпидемических мероприятий. 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 xml:space="preserve">Проводить санитарно- противоэпидемические расследования </w:t>
      </w:r>
      <w:proofErr w:type="gramStart"/>
      <w:r w:rsidRPr="00626C85">
        <w:rPr>
          <w:rFonts w:eastAsia="Calibri"/>
        </w:rPr>
        <w:t>при</w:t>
      </w:r>
      <w:proofErr w:type="gramEnd"/>
      <w:r w:rsidRPr="00626C85">
        <w:rPr>
          <w:rFonts w:eastAsia="Calibri"/>
        </w:rPr>
        <w:t xml:space="preserve"> возникновения инфекционных и массовых неинфекционных заболеваний, направленных на установление и устранение причин и условий их возникновения и распространения. 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Обеспечивать своевременное внесение всей необходимой информации о проведенных контрольно-надзорных мероприятиях в АИС «СГМ» (разработчик НПО «</w:t>
      </w:r>
      <w:proofErr w:type="spellStart"/>
      <w:r w:rsidRPr="00626C85">
        <w:rPr>
          <w:rFonts w:eastAsia="Calibri"/>
        </w:rPr>
        <w:t>Криста</w:t>
      </w:r>
      <w:proofErr w:type="spellEnd"/>
      <w:r w:rsidRPr="00626C85">
        <w:rPr>
          <w:rFonts w:eastAsia="Calibri"/>
        </w:rPr>
        <w:t xml:space="preserve">»), в </w:t>
      </w:r>
      <w:proofErr w:type="spellStart"/>
      <w:r w:rsidRPr="00626C85">
        <w:rPr>
          <w:rFonts w:eastAsia="Calibri"/>
        </w:rPr>
        <w:t>т.ч</w:t>
      </w:r>
      <w:proofErr w:type="spellEnd"/>
      <w:r w:rsidRPr="00626C85">
        <w:rPr>
          <w:rFonts w:eastAsia="Calibri"/>
        </w:rPr>
        <w:t>. сведения о составленных распоряжениях, протоколах, предписаниях, актах, а также сведения об осуществленных выводах на объекты.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Обеспечивать своевременное внесение  сведений о проведенных контрольно-надзорных мероприятиях в Единый реестр проверок в установленные законом сроки.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Участвовать в заполнении и формировании отчетных форм с использованием АИС «СГМ».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Участвовать в подготовке ежегодных государственных докладов о санитарно-эпидемиологическом благополучии населения Кировской области.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Участвовать в организации и проведении конференций, совещаний, семинаров по вопросам обеспечения санитарно-эпидемиологического благополучия населения.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Готовить информационные письма по запросам государственных органов, Федеральной службы.</w:t>
      </w:r>
    </w:p>
    <w:p w:rsidR="00626C85" w:rsidRPr="00626C85" w:rsidRDefault="00626C85" w:rsidP="00626C85">
      <w:pPr>
        <w:pStyle w:val="a3"/>
        <w:numPr>
          <w:ilvl w:val="3"/>
          <w:numId w:val="2"/>
        </w:numPr>
        <w:ind w:left="0" w:firstLine="567"/>
        <w:jc w:val="both"/>
        <w:rPr>
          <w:rFonts w:eastAsia="Calibri"/>
        </w:rPr>
      </w:pPr>
      <w:r w:rsidRPr="00626C85">
        <w:rPr>
          <w:rFonts w:eastAsia="Calibri"/>
        </w:rPr>
        <w:t>Принимать необходимые организационные и технические меры для защиты персональных данных от неправомерного или случайного доступа к ним, уничтожения, изменения, блокирования, копирования, распространения персональных данных, а также от иных неправомерных действий.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626C85" w:rsidRPr="00626C85" w:rsidRDefault="00626C85" w:rsidP="00626C8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IV. Права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4.1. Специалист-эксперт отдела санитарного надзора Управления имеет право: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4.1.1.В соответствии со статьей 14 Федерального закона от 27 июля 2004 г. № 79-ФЗ «О государственной гражданской службе Российской Федерации» </w:t>
      </w:r>
      <w:proofErr w:type="gramStart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на</w:t>
      </w:r>
      <w:proofErr w:type="gramEnd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: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обеспечение надлежащих организационно-технических условий, необходимых для исполнения должностных обязанностей;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ознакомление с должностным регламентом и иными документами, определяющими его права и обязанности по замещаемой должности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гражданской службы, критериями оценки эффективности исполнения должностных обязанностей, показателями результативности профессиональной служебной деятельности и условиями должностного роста;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отдых, обеспечиваемый установлением нормальной продолжительности служебного времени, предоставлением выходных дней и нерабочих праздничных дней, а также ежегодных оплачиваемых основного и дополнительных отпусков;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оплату труда и другие выплаты в соответствии с Федеральным законом от 27 июля 2004 г. № 79-ФЗ «О государственной гражданской службе Российской Федерации», иными нормативными правовыми актами Российской Федерации и со служебным контрактом;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получение в порядке, установленном законодательством Российской Федерации, информации и материалов, необходимых для исполнения должностных обязанностей, а также на внесение предложений о совершенствовании деятельности государственного органа;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доступ в порядке, установленном законодательством Российской Федерации, к сведениям, составляющим государственную тайну, если исполнение должностных обязанностей связано с использованием таких сведений;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доступ в порядке, установленном законодательством Российской Федерации, в связи с исполнением должностных обязанностей в государственные органы, органы местного самоуправления, общественные объединения и иные организации;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ознакомление с отзывами о его профессиональной служебной деятельности и другими документами до внесения их в его личное дело, материалами личного дела, а также на приобщение к личному делу его письменных объяснений и других документов и материалов; защиту сведений о гражданском служащем; должностной рост на конкурсной основе;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профессиональное развитие в порядке, установленном Федеральным законом от 27 июля 2004 г. № 79-ФЗ «О государственной гражданской службе Российской Федерации» и другими федеральными законами; членство в профессиональном союзе;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рассмотрение индивидуальных служебных споров в соответствии с Федеральным законом от 27 июля 2004 г. № 79-ФЗ «О государственной гражданской службе Российской Федерации» и другими федеральными законами;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проведение по его заявлению служебной проверки;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защиту своих прав и законных интересов на гражданской службе, включая обжалование в суд их нарушения;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медицинское страхование в соответствии с Федеральным законом от 27 июля 2004 г. № 79-ФЗ «О государственной гражданской службе Российской Федерации» и федеральным законом о медицинском страховании государственных служащих Российской Федерации;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государственную защиту </w:t>
      </w:r>
      <w:proofErr w:type="gramStart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своих</w:t>
      </w:r>
      <w:proofErr w:type="gramEnd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жизни и здоровья, жизни и здоровья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членов своей семьи, а также принадлежащего ему имущества;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государственное пенсионное обеспечение в соответствии с Федеральным законом от 15 декабря 2001 г. № 166-ФЗ «О государственном пенсионном обеспечении в Российской Федерации» (Собрание законодательства Российской Федерации, 2001, № 51, ст. 4831; 2002, № 30, ст. 3033; 2003, № 27, ст. 2700; 2007, № 16, ст. 1823; 2009, № 29, ст. 3624, № 30, ст. 3739, № 52, ст. 6417;</w:t>
      </w:r>
      <w:proofErr w:type="gramEnd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2011, № 1, ст. 16; 2013, № 27, ст. 3477; 2014, № 30, ст. 4217; 2016, № 22, ст. 3091; № 27, ст. 4160; 2017, № 27, ст. 3945; № 30, ст. 4442);</w:t>
      </w:r>
      <w:proofErr w:type="gramEnd"/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иные права, предоставленные законодательством Российской Федерации, приказами </w:t>
      </w:r>
      <w:proofErr w:type="spellStart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 служебным контрактом.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626C85" w:rsidRPr="00626C85" w:rsidRDefault="00626C85" w:rsidP="00626C8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V. Ответственность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5.1.Специалист-эксперт отдела санитарного надзора Управления несет ответственность в пределах, определенных законодательством Российской Федерации: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за неисполнение или ненадлежащее исполнение возложенных на него обязанностей;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за </w:t>
      </w:r>
      <w:proofErr w:type="spellStart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несохранение</w:t>
      </w:r>
      <w:proofErr w:type="spellEnd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государственной тайны, а также разглашение сведений, ставших ему известными в связи с исполнением должностных обязанностей;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за действие или бездействие, ведущее к нарушению прав и законных интересов граждан, организаций;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за причинение материального, имущественного ущерба; за несвоевременное выполнение заданий, приказов, распоряжений и </w:t>
      </w:r>
      <w:proofErr w:type="gramStart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поручений</w:t>
      </w:r>
      <w:proofErr w:type="gramEnd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вышестоящих в порядке подчиненности руководителей, за исключением незаконных;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за несвоевременное рассмотрение в пределах своей компетенции обращений граждан и общественных объединений, а также учреждений и иных организаций, государственных органов и органов местного самоуправления;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за совершение действий, затрудняющих работу органов государственной власти, а также приводящих к подрыву авторитета государственных гражданских служащих;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за несоблюдение обязанностей, запретов и ограничений, установленных законодательством о государственной службе и противодействию коррупции;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за нарушение положений настоящего должностного регламента. Гражданский служащий не вправе исполнять данное ему неправомерное поручение. При получении от соответствующего руководителя поручения, являющегося, по мнению гражданского служащего, неправомерным, гражданский служащий должен представить в письменной форме обоснование неправомерности данного поручения с указанием положений законодательства Российской Федерации, которые могут быть нарушены при исполнении данного поручения, и получить от руководителя подтверждение этого поручения в письменной форме.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В случае подтверждения руководителем данного поручения в письменной форме гражданский служащий обязан отказаться от его исполнения.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В случае исполнения гражданским служащим неправомерного поручения гражданский служащий и давший это поручение руководитель несут дисциплинарную, гражданско-правовую, административную или уголовную ответственность в соответствии с федеральными законами.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626C85" w:rsidRPr="00626C85" w:rsidRDefault="00626C85" w:rsidP="00626C8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VI. Перечень вопросов, по которым гражданский служащий вправе или обязан самостоятельно принимать управленческие и иные решения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6.1.Специалист-эксперт отдела санитарного надзора Управления вправе самостоятельно принимать управленческие и иные решения по следующим вопросам: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о планировании своей служебной деятельности,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об участии в совещаниях и семинарах по вопросам, связанным с деятельностью Отдела.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о внесении предложений начальнику отдела санитарного надзора Управления, руководителю Управления, заместителю руководителя Управления, курирующему работу Отдела, по вопросам соответствующим функциям и задачам Отдела.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при проведении контрольно-надзорных мероприятий по применению мер административного воздействия в соответствии с требованиями и в пределах действующего законодательства Российской Федерации;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при осуществлении консультирования населения по действующему законодательству в пределах компетенции.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принимает иные решения в пределах компетенции.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6.2.Специалист-эксперт отдела санитарного надзора Управления обязан самостоятельно принимать управленческие и иные решения по следующим вопросам: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планирование и рациональное использование рабочего времени;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руководство подчиненными, эффективное планирование работы и </w:t>
      </w:r>
      <w:proofErr w:type="gramStart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ее выполнением.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626C85" w:rsidRPr="00626C85" w:rsidRDefault="00626C85" w:rsidP="00626C8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VII. Перечень вопросов, по которым гражданский служащий вправе или обязан участвовать при подготовке проектов правовых актов и (или) проектов управленческих и иных решений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7.1.Специалист-эксперт отдела санитарного надзора Управления вправе принимать участие в подготовке следующих проектов правовых актов и (или) проектов управленческих и иных решений: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в подготовке проектов приказов, аналитических справок и иных материалов  для выступлений на совещаниях.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7.2.Специалист-эксперт отдела санитарного надзора Управления обязан принимать участие в подготовке следующих проектов правовых актов и (или) проектов управленческих и иных решений: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в подготовке информации в Федеральную службу по надзору в сфере защиты прав потребителей и благополучия человека,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в подготовке ответов в министерства, ведомства, органы местного самоуправления.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626C85" w:rsidRPr="00626C85" w:rsidRDefault="00626C85" w:rsidP="00626C8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VIII. Сроки и процедуры подготовки, рассмотрения проектов управленческих и иных решений, порядок согласования и принятия данных решений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8.1.В соответствии со своими должностными обязанностями специалист-эксперт отдела санитарного надзора Управления принимает решения в сроки, установленные законодательными и иными нормативными правовыми актами Российской Федерации.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8.2.Подготовка, рассмотрение проектов управленческих и (или) иных решений гражданским служащим, замещающим должность специалиста-эксперта отдела санитарного надзора Управления, осуществляются с учетом сроков, установленных: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федеральными законами и иными нормативными правовыми актами; 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Президентом Российской Федерации, Правительством Российской Федерации;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Регламентом </w:t>
      </w:r>
      <w:proofErr w:type="spellStart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приказами и распоряжениями </w:t>
      </w:r>
      <w:proofErr w:type="spellStart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а также иными правовыми актами </w:t>
      </w:r>
      <w:proofErr w:type="spellStart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, приказами Управления;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руководителем и заместителями руководителя Управления.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626C85" w:rsidRPr="00626C85" w:rsidRDefault="00626C85" w:rsidP="00626C8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IX. Порядок служебного взаимодействия гражданского служащего в связи с исполнением им должностных обязанностей с гражданскими служащими того же государственного органа, гражданскими служащими иных государственных органов, другими гражданами, а также с организациями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9.1.Взаимодействие специалиста-эксперта отдела санитарного надзора Управления с гражданскими служащими Управления, государственными служащими иных государственных органов, а также с другими гражданами и организациями строится в рамках деловых отношений на основе общих принципов служебного поведения гражданских служащих, утвержденных Указом Президента № 885, и требований к служебному поведению, установленных статьей 18 Федерального закона от 27 июля 2004 г. № 79-ФЗ «О государственной гражданской службе</w:t>
      </w:r>
      <w:proofErr w:type="gramEnd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Российской Федерации», а также в соответствии с иными нормативными правовыми актами Российской Федерации.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626C85" w:rsidRPr="00626C85" w:rsidRDefault="00626C85" w:rsidP="00626C8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X. Показатели эффективности и результативности профессиональной служебной деятельности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10.1.Эффективность и результативность профессиональной служебной </w:t>
      </w:r>
      <w:proofErr w:type="gramStart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деятельности специалиста-эксперта отдела санитарного надзора Управления</w:t>
      </w:r>
      <w:proofErr w:type="gramEnd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оценивается по следующим показателям: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отсутствию нарушений запретов, требований к служебному поведению и иных обязательств, установленных законодательством Российской Федерации о государственной гражданской службе;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качеству выполненной работы: подготовка документов в соответствии с установленными требованиями, полное и логичное изложение материала, юридически грамотное составление документов, отсутствие стилистических и грамматических ошибок;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количеству возвратов на доработку ранее подготовленных документов;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количеству повторных обращений по рассматриваемым вопросам; наличию у гражданского служащего поощрений за безупречную и эффективную службу;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оценке профессиональных, организаторских и личностных каче</w:t>
      </w:r>
      <w:proofErr w:type="gramStart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ств гр</w:t>
      </w:r>
      <w:proofErr w:type="gramEnd"/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ажданского служащего по результатам его профессиональной служебной деятельности и с учетом его аттестации, сдачи квалификационного экзамена или иных показателей;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выполняемому объему работы и интенсивности труда, способности сохранять высокую работоспособность в экстремальных условиях, соблюдению служебной дисциплины;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своевременности и оперативности выполнения поручений, рассмотрения обращений граждан и юридических лиц, соотношению количества своевременно выполненных к общему количеству индивидуальных поручений;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способности четко организовывать и планировать выполнение порученных заданий, умению рационально использовать рабочее время, расставлять приоритеты;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творческому подходу к решению поставленных задач, активности и инициативе в освоении новых компьютерных и информационных технологий;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способности быстро адаптироваться к новым условиям и требованиям, самостоятельности выполнения служебных обязанностей;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отсутствию жалоб граждан, юридических лиц на действия (бездействие) гражданского служащего;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26C85">
        <w:rPr>
          <w:rFonts w:ascii="Times New Roman" w:eastAsia="Calibri" w:hAnsi="Times New Roman" w:cs="Times New Roman"/>
          <w:sz w:val="24"/>
          <w:szCs w:val="24"/>
          <w:lang w:eastAsia="ru-RU"/>
        </w:rPr>
        <w:t>осознанию ответственности за последствия своих действий, принимаемых решений.</w:t>
      </w: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626C85" w:rsidRPr="00626C85" w:rsidRDefault="00626C85" w:rsidP="00626C8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7316CD" w:rsidRDefault="007316CD">
      <w:bookmarkStart w:id="0" w:name="_GoBack"/>
      <w:bookmarkEnd w:id="0"/>
    </w:p>
    <w:sectPr w:rsidR="007316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7F404E"/>
    <w:multiLevelType w:val="multilevel"/>
    <w:tmpl w:val="00B4783C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3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">
    <w:nsid w:val="7E80506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6C85"/>
    <w:rsid w:val="00626C85"/>
    <w:rsid w:val="007316CD"/>
    <w:rsid w:val="00A27F3F"/>
    <w:rsid w:val="00BD253F"/>
    <w:rsid w:val="00F87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6C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6C85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6C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6C85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4364</Words>
  <Characters>24878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Роспотребнадзора по Кировской области</Company>
  <LinksUpToDate>false</LinksUpToDate>
  <CharactersWithSpaces>29184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Сычевская Н.В.</dc:creator>
  <cp:lastModifiedBy>Попцова Т.А.</cp:lastModifiedBy>
  <cp:revision>4</cp:revision>
  <cp:lastPrinted>2018-08-21T10:34:00Z</cp:lastPrinted>
  <dcterms:created xsi:type="dcterms:W3CDTF">2019-03-07T10:02:00Z</dcterms:created>
  <dcterms:modified xsi:type="dcterms:W3CDTF">2019-03-07T10:03:00Z</dcterms:modified>
</cp:coreProperties>
</file>